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附件2</w:t>
      </w:r>
    </w:p>
    <w:p w14:paraId="4D83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个人诚信承诺书</w:t>
      </w:r>
    </w:p>
    <w:p w14:paraId="3F5E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8E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我已仔细阅读2024年开封市中医药学校公开招聘工作人员公告、相关政策和违纪违规处理规定，清楚并理解其内容。我郑重承诺:</w:t>
      </w:r>
    </w:p>
    <w:p w14:paraId="16CE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事业单位聘用人员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用的有关政策。</w:t>
      </w:r>
    </w:p>
    <w:p w14:paraId="20E9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二、准确、慎重报考符合条件的职位，并对自己的报名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负责。</w:t>
      </w:r>
    </w:p>
    <w:p w14:paraId="31F3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三、诚信报名，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严格按照回避制度要求，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如实填写报名信息，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提供的所有材料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、瞒报，不骗取考试资格，不恶意注册报名信息，不干扰正常的报名秩序。</w:t>
      </w:r>
    </w:p>
    <w:p w14:paraId="0AC2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四、诚信考试，遵守考试纪律，服从考试安排，不舞弊或协助他人舞弊。考后不散布、不传播考试试题，不参与网上不负责任的议论。远离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考试违纪违法高压线，避免一次作弊，悔恨终生。</w:t>
      </w:r>
    </w:p>
    <w:p w14:paraId="571A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的正常补员需求。</w:t>
      </w:r>
    </w:p>
    <w:p w14:paraId="0A2E9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对违反以上承诺所造成的后果，我自愿承担相应责任。</w:t>
      </w:r>
    </w:p>
    <w:p w14:paraId="2888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FF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WNmMjliZDg5YmJmZjEzNDZmY2JhNTdhMTJkZTEifQ=="/>
  </w:docVars>
  <w:rsids>
    <w:rsidRoot w:val="701106C6"/>
    <w:rsid w:val="09584798"/>
    <w:rsid w:val="0BA16E6E"/>
    <w:rsid w:val="2BF6693D"/>
    <w:rsid w:val="384F5A48"/>
    <w:rsid w:val="4C096572"/>
    <w:rsid w:val="4C553919"/>
    <w:rsid w:val="4F05482F"/>
    <w:rsid w:val="531E785E"/>
    <w:rsid w:val="594F1212"/>
    <w:rsid w:val="701106C6"/>
    <w:rsid w:val="79AB488B"/>
    <w:rsid w:val="7EEB89CB"/>
    <w:rsid w:val="E0DDBE4C"/>
    <w:rsid w:val="F7A4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443</Characters>
  <Lines>0</Lines>
  <Paragraphs>0</Paragraphs>
  <TotalTime>71</TotalTime>
  <ScaleCrop>false</ScaleCrop>
  <LinksUpToDate>false</LinksUpToDate>
  <CharactersWithSpaces>470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2023-08-03T15:55:00Z</dcterms:created>
  <dc:creator>leenov</dc:creator>
  <cp:lastModifiedBy>蔷薇</cp:lastModifiedBy>
  <cp:lastPrinted>2024-11-25T02:17:25Z</cp:lastPrinted>
  <dcterms:modified xsi:type="dcterms:W3CDTF">2024-11-25T02:17:50Z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3FB391B235694D64BAE3B5DD2CD2A7EC_13</vt:lpwstr>
  </property>
</Properties>
</file>